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3D47" w:rsidRDefault="005508E5" w:rsidP="005508E5">
      <w:pPr>
        <w:jc w:val="center"/>
        <w:rPr>
          <w:b/>
          <w:bCs/>
          <w:sz w:val="32"/>
          <w:szCs w:val="32"/>
          <w:u w:val="single"/>
        </w:rPr>
      </w:pPr>
      <w:r w:rsidRPr="005508E5">
        <w:rPr>
          <w:b/>
          <w:bCs/>
          <w:sz w:val="32"/>
          <w:szCs w:val="32"/>
          <w:u w:val="single"/>
        </w:rPr>
        <w:t xml:space="preserve">Slik var </w:t>
      </w:r>
      <w:proofErr w:type="gramStart"/>
      <w:r w:rsidRPr="005508E5">
        <w:rPr>
          <w:b/>
          <w:bCs/>
          <w:sz w:val="32"/>
          <w:szCs w:val="32"/>
          <w:u w:val="single"/>
        </w:rPr>
        <w:t>Oktober</w:t>
      </w:r>
      <w:proofErr w:type="gramEnd"/>
      <w:r w:rsidRPr="005508E5">
        <w:rPr>
          <w:b/>
          <w:bCs/>
          <w:sz w:val="32"/>
          <w:szCs w:val="32"/>
          <w:u w:val="single"/>
        </w:rPr>
        <w:t xml:space="preserve"> på Alveskogen</w:t>
      </w:r>
    </w:p>
    <w:p w:rsidR="005508E5" w:rsidRDefault="005508E5" w:rsidP="005508E5">
      <w:pPr>
        <w:rPr>
          <w:b/>
          <w:bCs/>
          <w:sz w:val="32"/>
          <w:szCs w:val="32"/>
          <w:u w:val="single"/>
        </w:rPr>
      </w:pPr>
      <w:r>
        <w:rPr>
          <w:noProof/>
        </w:rPr>
        <mc:AlternateContent>
          <mc:Choice Requires="wps">
            <w:drawing>
              <wp:inline distT="0" distB="0" distL="0" distR="0" wp14:anchorId="391F2890" wp14:editId="58E9B86C">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FF7A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sidRPr="005508E5">
        <w:drawing>
          <wp:inline distT="0" distB="0" distL="0" distR="0" wp14:anchorId="2302E793" wp14:editId="655FBA9E">
            <wp:extent cx="1284205" cy="2641600"/>
            <wp:effectExtent l="0" t="0" r="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92172" cy="2657989"/>
                    </a:xfrm>
                    <a:prstGeom prst="rect">
                      <a:avLst/>
                    </a:prstGeom>
                  </pic:spPr>
                </pic:pic>
              </a:graphicData>
            </a:graphic>
          </wp:inline>
        </w:drawing>
      </w:r>
      <w:r>
        <w:rPr>
          <w:b/>
          <w:bCs/>
          <w:sz w:val="32"/>
          <w:szCs w:val="32"/>
          <w:u w:val="single"/>
        </w:rPr>
        <w:t xml:space="preserve">    </w:t>
      </w:r>
      <w:r w:rsidRPr="005508E5">
        <w:drawing>
          <wp:inline distT="0" distB="0" distL="0" distR="0" wp14:anchorId="7EEBF453" wp14:editId="3B61B780">
            <wp:extent cx="1274391" cy="2621411"/>
            <wp:effectExtent l="0" t="0" r="254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7448" cy="2648269"/>
                    </a:xfrm>
                    <a:prstGeom prst="rect">
                      <a:avLst/>
                    </a:prstGeom>
                  </pic:spPr>
                </pic:pic>
              </a:graphicData>
            </a:graphic>
          </wp:inline>
        </w:drawing>
      </w:r>
      <w:r>
        <w:rPr>
          <w:b/>
          <w:bCs/>
          <w:sz w:val="32"/>
          <w:szCs w:val="32"/>
          <w:u w:val="single"/>
        </w:rPr>
        <w:t xml:space="preserve">   </w:t>
      </w:r>
      <w:r w:rsidRPr="005508E5">
        <w:drawing>
          <wp:inline distT="0" distB="0" distL="0" distR="0" wp14:anchorId="6B6AB26B" wp14:editId="7DE7237D">
            <wp:extent cx="1966277" cy="2621702"/>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78624" cy="2638165"/>
                    </a:xfrm>
                    <a:prstGeom prst="rect">
                      <a:avLst/>
                    </a:prstGeom>
                  </pic:spPr>
                </pic:pic>
              </a:graphicData>
            </a:graphic>
          </wp:inline>
        </w:drawing>
      </w:r>
    </w:p>
    <w:p w:rsidR="005508E5" w:rsidRDefault="005508E5" w:rsidP="005508E5">
      <w:pPr>
        <w:rPr>
          <w:b/>
          <w:bCs/>
          <w:sz w:val="32"/>
          <w:szCs w:val="32"/>
          <w:u w:val="single"/>
        </w:rPr>
      </w:pPr>
    </w:p>
    <w:p w:rsidR="005508E5" w:rsidRDefault="005508E5" w:rsidP="005508E5">
      <w:pPr>
        <w:rPr>
          <w:sz w:val="32"/>
          <w:szCs w:val="32"/>
        </w:rPr>
      </w:pPr>
      <w:r>
        <w:rPr>
          <w:b/>
          <w:bCs/>
          <w:sz w:val="32"/>
          <w:szCs w:val="32"/>
          <w:u w:val="single"/>
        </w:rPr>
        <w:t xml:space="preserve">       </w:t>
      </w:r>
      <w:r w:rsidRPr="005508E5">
        <w:drawing>
          <wp:inline distT="0" distB="0" distL="0" distR="0" wp14:anchorId="1392077B" wp14:editId="123100ED">
            <wp:extent cx="1034156" cy="2127250"/>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49292" cy="2158384"/>
                    </a:xfrm>
                    <a:prstGeom prst="rect">
                      <a:avLst/>
                    </a:prstGeom>
                  </pic:spPr>
                </pic:pic>
              </a:graphicData>
            </a:graphic>
          </wp:inline>
        </w:drawing>
      </w:r>
      <w:r>
        <w:rPr>
          <w:b/>
          <w:bCs/>
          <w:sz w:val="32"/>
          <w:szCs w:val="32"/>
          <w:u w:val="single"/>
        </w:rPr>
        <w:t xml:space="preserve">    </w:t>
      </w:r>
      <w:r w:rsidRPr="005508E5">
        <w:drawing>
          <wp:inline distT="0" distB="0" distL="0" distR="0" wp14:anchorId="370C8AF2" wp14:editId="3CB5F7FF">
            <wp:extent cx="1604963" cy="21399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2539" cy="2163385"/>
                    </a:xfrm>
                    <a:prstGeom prst="rect">
                      <a:avLst/>
                    </a:prstGeom>
                  </pic:spPr>
                </pic:pic>
              </a:graphicData>
            </a:graphic>
          </wp:inline>
        </w:drawing>
      </w:r>
      <w:r>
        <w:rPr>
          <w:b/>
          <w:bCs/>
          <w:sz w:val="32"/>
          <w:szCs w:val="32"/>
          <w:u w:val="single"/>
        </w:rPr>
        <w:t xml:space="preserve">  </w:t>
      </w:r>
      <w:r>
        <w:rPr>
          <w:sz w:val="32"/>
          <w:szCs w:val="32"/>
        </w:rPr>
        <w:t xml:space="preserve">  </w:t>
      </w:r>
      <w:r w:rsidRPr="005508E5">
        <w:drawing>
          <wp:inline distT="0" distB="0" distL="0" distR="0" wp14:anchorId="5533EF18" wp14:editId="0F71ECB5">
            <wp:extent cx="1129369" cy="2323103"/>
            <wp:effectExtent l="0" t="0" r="0" b="127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3976" cy="2353150"/>
                    </a:xfrm>
                    <a:prstGeom prst="rect">
                      <a:avLst/>
                    </a:prstGeom>
                  </pic:spPr>
                </pic:pic>
              </a:graphicData>
            </a:graphic>
          </wp:inline>
        </w:drawing>
      </w:r>
      <w:r>
        <w:rPr>
          <w:sz w:val="32"/>
          <w:szCs w:val="32"/>
        </w:rPr>
        <w:t xml:space="preserve">   </w:t>
      </w:r>
      <w:r w:rsidRPr="005508E5">
        <w:drawing>
          <wp:inline distT="0" distB="0" distL="0" distR="0" wp14:anchorId="0ABBB3DF" wp14:editId="545DBB69">
            <wp:extent cx="1060450" cy="2181337"/>
            <wp:effectExtent l="0" t="0" r="635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0833" cy="2202694"/>
                    </a:xfrm>
                    <a:prstGeom prst="rect">
                      <a:avLst/>
                    </a:prstGeom>
                  </pic:spPr>
                </pic:pic>
              </a:graphicData>
            </a:graphic>
          </wp:inline>
        </w:drawing>
      </w:r>
    </w:p>
    <w:p w:rsidR="005508E5" w:rsidRDefault="005508E5" w:rsidP="005508E5">
      <w:pPr>
        <w:rPr>
          <w:sz w:val="32"/>
          <w:szCs w:val="32"/>
        </w:rPr>
      </w:pPr>
    </w:p>
    <w:p w:rsidR="005508E5" w:rsidRDefault="005508E5" w:rsidP="005508E5">
      <w:pPr>
        <w:rPr>
          <w:sz w:val="32"/>
          <w:szCs w:val="32"/>
        </w:rPr>
      </w:pPr>
      <w:r>
        <w:rPr>
          <w:sz w:val="32"/>
          <w:szCs w:val="32"/>
        </w:rPr>
        <w:t xml:space="preserve">Et lite utdrag bilder fra hva vi har gjort i </w:t>
      </w:r>
      <w:proofErr w:type="gramStart"/>
      <w:r>
        <w:rPr>
          <w:sz w:val="32"/>
          <w:szCs w:val="32"/>
        </w:rPr>
        <w:t>Oktober</w:t>
      </w:r>
      <w:proofErr w:type="gramEnd"/>
      <w:r>
        <w:rPr>
          <w:sz w:val="32"/>
          <w:szCs w:val="32"/>
        </w:rPr>
        <w:t xml:space="preserve">, bildene ligger også på </w:t>
      </w:r>
      <w:proofErr w:type="spellStart"/>
      <w:r>
        <w:rPr>
          <w:sz w:val="32"/>
          <w:szCs w:val="32"/>
        </w:rPr>
        <w:t>kidplan</w:t>
      </w:r>
      <w:proofErr w:type="spellEnd"/>
      <w:r>
        <w:rPr>
          <w:sz w:val="32"/>
          <w:szCs w:val="32"/>
        </w:rPr>
        <w:t xml:space="preserve">. Mange av aktivitetene har tatt utgangspunkt i lille larven </w:t>
      </w:r>
      <w:proofErr w:type="spellStart"/>
      <w:r>
        <w:rPr>
          <w:sz w:val="32"/>
          <w:szCs w:val="32"/>
        </w:rPr>
        <w:t>aldrimett</w:t>
      </w:r>
      <w:proofErr w:type="spellEnd"/>
      <w:r>
        <w:rPr>
          <w:sz w:val="32"/>
          <w:szCs w:val="32"/>
        </w:rPr>
        <w:t>, vi har laget fine larver av tærne til barna, fargelagt sommerfugler, laget eplekake, vært i butikken og handlet frukt</w:t>
      </w:r>
      <w:r w:rsidR="00EB288A">
        <w:rPr>
          <w:sz w:val="32"/>
          <w:szCs w:val="32"/>
        </w:rPr>
        <w:t xml:space="preserve">. Hele tiden jobber vi aktivt med begrepslæring hvor vi gjentar ord som barna tar etter. Når vi er på tur øver vi på at barna skal gå mest mulig selv, og de er kjempeflinke! Den gruppen som gikk til butikken, gikk hele veien opp til Coop på BRA veien, det er ganske langt for små føtter. I frileken er det sosial kompetanse som står i fokus, hvordan </w:t>
      </w:r>
      <w:r w:rsidR="00EB288A">
        <w:rPr>
          <w:sz w:val="32"/>
          <w:szCs w:val="32"/>
        </w:rPr>
        <w:lastRenderedPageBreak/>
        <w:t xml:space="preserve">opptrer vi mot og ovenfor hverandre, hvordan løse konflikter med og for de minste barna i barnehagen. De fleste alvene har fortsatt en veldig sterk eiertrang til leker </w:t>
      </w:r>
      <w:proofErr w:type="spellStart"/>
      <w:r w:rsidR="00EB288A">
        <w:rPr>
          <w:sz w:val="32"/>
          <w:szCs w:val="32"/>
        </w:rPr>
        <w:t>o.l</w:t>
      </w:r>
      <w:proofErr w:type="spellEnd"/>
      <w:r w:rsidR="00EB288A">
        <w:rPr>
          <w:sz w:val="32"/>
          <w:szCs w:val="32"/>
        </w:rPr>
        <w:t>, dette bidrar selvfølgelig til konflikter til tider.</w:t>
      </w:r>
    </w:p>
    <w:p w:rsidR="00EB288A" w:rsidRDefault="00EB288A" w:rsidP="005508E5">
      <w:pPr>
        <w:rPr>
          <w:sz w:val="32"/>
          <w:szCs w:val="32"/>
        </w:rPr>
      </w:pPr>
      <w:r>
        <w:rPr>
          <w:sz w:val="32"/>
          <w:szCs w:val="32"/>
        </w:rPr>
        <w:t>Det har vært en del sykdom på bygget de siste ukene hvor barna har smittet hverandre. Vi er nøye på hygiene, men det er ikke alt vi rår over.</w:t>
      </w:r>
    </w:p>
    <w:p w:rsidR="00EB288A" w:rsidRPr="005508E5" w:rsidRDefault="00EB288A" w:rsidP="005508E5">
      <w:pPr>
        <w:rPr>
          <w:sz w:val="32"/>
          <w:szCs w:val="32"/>
        </w:rPr>
      </w:pPr>
      <w:r>
        <w:rPr>
          <w:sz w:val="32"/>
          <w:szCs w:val="32"/>
        </w:rPr>
        <w:t xml:space="preserve">En fin måned på alveskogen, vi gleder oss til å ta fatt på </w:t>
      </w:r>
      <w:r w:rsidR="009E5070">
        <w:rPr>
          <w:sz w:val="32"/>
          <w:szCs w:val="32"/>
        </w:rPr>
        <w:t xml:space="preserve">den siste høstmåneden </w:t>
      </w:r>
      <w:r w:rsidR="009E5070" w:rsidRPr="009E5070">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bookmarkStart w:id="0" w:name="_GoBack"/>
      <w:bookmarkEnd w:id="0"/>
    </w:p>
    <w:sectPr w:rsidR="00EB288A" w:rsidRPr="005508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E5"/>
    <w:rsid w:val="00522FB0"/>
    <w:rsid w:val="005508E5"/>
    <w:rsid w:val="009E5070"/>
    <w:rsid w:val="00BC48FE"/>
    <w:rsid w:val="00EB28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E76A6"/>
  <w15:chartTrackingRefBased/>
  <w15:docId w15:val="{7EEF0B52-BA08-44B4-AAFD-3142569B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181</Words>
  <Characters>961</Characters>
  <Application>Microsoft Office Word</Application>
  <DocSecurity>0</DocSecurity>
  <Lines>8</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 Alfheim Barnehage AS</dc:creator>
  <cp:keywords/>
  <dc:description/>
  <cp:lastModifiedBy>Post Alfheim Barnehage AS</cp:lastModifiedBy>
  <cp:revision>1</cp:revision>
  <dcterms:created xsi:type="dcterms:W3CDTF">2019-11-03T14:39:00Z</dcterms:created>
  <dcterms:modified xsi:type="dcterms:W3CDTF">2019-11-03T15:00:00Z</dcterms:modified>
</cp:coreProperties>
</file>